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2F" w:rsidRDefault="003F7E1E">
      <w:pPr>
        <w:spacing w:line="240" w:lineRule="auto"/>
        <w:contextualSpacing w:val="0"/>
        <w:jc w:val="center"/>
        <w:rPr>
          <w:sz w:val="36"/>
          <w:szCs w:val="36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295275</wp:posOffset>
            </wp:positionH>
            <wp:positionV relativeFrom="paragraph">
              <wp:posOffset>152400</wp:posOffset>
            </wp:positionV>
            <wp:extent cx="1824038" cy="919881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4038" cy="9198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422F" w:rsidRDefault="003F7E1E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>EA through the Holidays</w:t>
      </w:r>
    </w:p>
    <w:p w:rsidR="002F422F" w:rsidRDefault="003F7E1E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Worldwide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>2018</w:t>
      </w:r>
    </w:p>
    <w:p w:rsidR="002F422F" w:rsidRDefault="002F422F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2F422F" w:rsidRDefault="002F422F">
      <w:pPr>
        <w:spacing w:line="240" w:lineRule="auto"/>
        <w:contextualSpacing w:val="0"/>
        <w:jc w:val="center"/>
        <w:rPr>
          <w:rFonts w:ascii="Bell MT" w:eastAsia="Bell MT" w:hAnsi="Bell MT" w:cs="Bell MT"/>
          <w:b/>
          <w:sz w:val="16"/>
          <w:szCs w:val="16"/>
        </w:rPr>
      </w:pPr>
    </w:p>
    <w:p w:rsidR="003F7E1E" w:rsidRDefault="003F7E1E">
      <w:pPr>
        <w:spacing w:line="240" w:lineRule="auto"/>
        <w:contextualSpacing w:val="0"/>
        <w:jc w:val="center"/>
        <w:rPr>
          <w:rFonts w:ascii="Bell MT" w:eastAsia="Bell MT" w:hAnsi="Bell MT" w:cs="Bell MT"/>
          <w:b/>
          <w:sz w:val="28"/>
          <w:szCs w:val="28"/>
        </w:rPr>
      </w:pPr>
    </w:p>
    <w:p w:rsidR="003F7E1E" w:rsidRDefault="003F7E1E">
      <w:pPr>
        <w:spacing w:line="240" w:lineRule="auto"/>
        <w:contextualSpacing w:val="0"/>
        <w:jc w:val="center"/>
        <w:rPr>
          <w:rFonts w:ascii="Bell MT" w:eastAsia="Bell MT" w:hAnsi="Bell MT" w:cs="Bell MT"/>
          <w:b/>
          <w:sz w:val="28"/>
          <w:szCs w:val="28"/>
        </w:rPr>
      </w:pPr>
    </w:p>
    <w:p w:rsidR="002F422F" w:rsidRDefault="003F7E1E" w:rsidP="003F7E1E">
      <w:pPr>
        <w:spacing w:line="240" w:lineRule="auto"/>
        <w:contextualSpacing w:val="0"/>
        <w:jc w:val="center"/>
        <w:rPr>
          <w:rFonts w:ascii="Bell MT" w:eastAsia="Bell MT" w:hAnsi="Bell MT" w:cs="Bell MT"/>
          <w:b/>
          <w:sz w:val="28"/>
          <w:szCs w:val="28"/>
        </w:rPr>
      </w:pPr>
      <w:r>
        <w:rPr>
          <w:rFonts w:ascii="Bell MT" w:eastAsia="Bell MT" w:hAnsi="Bell MT" w:cs="Bell MT"/>
          <w:b/>
          <w:sz w:val="28"/>
          <w:szCs w:val="28"/>
        </w:rPr>
        <w:t xml:space="preserve">Thanksgiving, Thursday, November 22          </w:t>
      </w:r>
      <w:r>
        <w:rPr>
          <w:rFonts w:ascii="Bell MT" w:eastAsia="Bell MT" w:hAnsi="Bell MT" w:cs="Bell MT"/>
          <w:b/>
          <w:sz w:val="28"/>
          <w:szCs w:val="28"/>
        </w:rPr>
        <w:t xml:space="preserve"> Black Friday, Friday, November 23</w:t>
      </w:r>
    </w:p>
    <w:p w:rsidR="002F422F" w:rsidRDefault="003F7E1E">
      <w:pPr>
        <w:spacing w:line="240" w:lineRule="auto"/>
        <w:contextualSpacing w:val="0"/>
        <w:jc w:val="center"/>
        <w:rPr>
          <w:rFonts w:ascii="Bell MT" w:eastAsia="Bell MT" w:hAnsi="Bell MT" w:cs="Bell MT"/>
          <w:b/>
          <w:sz w:val="28"/>
          <w:szCs w:val="28"/>
        </w:rPr>
      </w:pPr>
      <w:r>
        <w:rPr>
          <w:rFonts w:ascii="Bell MT" w:eastAsia="Bell MT" w:hAnsi="Bell MT" w:cs="Bell MT"/>
          <w:b/>
          <w:sz w:val="28"/>
          <w:szCs w:val="28"/>
        </w:rPr>
        <w:t>Christmas Eve, Monday, December 24               Christmas Day, Tuesday, December 25</w:t>
      </w:r>
    </w:p>
    <w:p w:rsidR="002F422F" w:rsidRDefault="003F7E1E">
      <w:pPr>
        <w:spacing w:line="240" w:lineRule="auto"/>
        <w:contextualSpacing w:val="0"/>
        <w:jc w:val="center"/>
        <w:rPr>
          <w:rFonts w:ascii="Bell MT" w:eastAsia="Bell MT" w:hAnsi="Bell MT" w:cs="Bell MT"/>
          <w:b/>
          <w:sz w:val="28"/>
          <w:szCs w:val="28"/>
        </w:rPr>
      </w:pPr>
      <w:r>
        <w:rPr>
          <w:rFonts w:ascii="Bell MT" w:eastAsia="Bell MT" w:hAnsi="Bell MT" w:cs="Bell MT"/>
          <w:b/>
          <w:sz w:val="28"/>
          <w:szCs w:val="28"/>
        </w:rPr>
        <w:t>New Year’s Eve, Monday, December 31    New Year’s Day, Tuesday, January 1, 2019</w:t>
      </w:r>
    </w:p>
    <w:p w:rsidR="002F422F" w:rsidRDefault="002F422F">
      <w:pPr>
        <w:spacing w:line="240" w:lineRule="auto"/>
        <w:contextualSpacing w:val="0"/>
        <w:rPr>
          <w:rFonts w:ascii="Bell MT" w:eastAsia="Bell MT" w:hAnsi="Bell MT" w:cs="Bell MT"/>
          <w:sz w:val="28"/>
          <w:szCs w:val="28"/>
        </w:rPr>
      </w:pPr>
    </w:p>
    <w:p w:rsidR="002F422F" w:rsidRDefault="003F7E1E">
      <w:pPr>
        <w:tabs>
          <w:tab w:val="left" w:pos="8280"/>
          <w:tab w:val="left" w:pos="6210"/>
          <w:tab w:val="left" w:pos="4230"/>
          <w:tab w:val="left" w:pos="2340"/>
        </w:tabs>
        <w:spacing w:line="240" w:lineRule="auto"/>
        <w:ind w:left="720"/>
        <w:contextualSpacing w:val="0"/>
        <w:rPr>
          <w:rFonts w:ascii="Bell MT" w:eastAsia="Bell MT" w:hAnsi="Bell MT" w:cs="Bell MT"/>
          <w:sz w:val="28"/>
          <w:szCs w:val="28"/>
        </w:rPr>
      </w:pPr>
      <w:r>
        <w:rPr>
          <w:rFonts w:ascii="Bell MT" w:eastAsia="Bell MT" w:hAnsi="Bell MT" w:cs="Bell MT"/>
          <w:sz w:val="28"/>
          <w:szCs w:val="28"/>
        </w:rPr>
        <w:t xml:space="preserve">Morning   10 am EST   9 am CST   8 am MST   </w:t>
      </w:r>
      <w:r>
        <w:rPr>
          <w:rFonts w:ascii="Bell MT" w:eastAsia="Bell MT" w:hAnsi="Bell MT" w:cs="Bell MT"/>
          <w:sz w:val="28"/>
          <w:szCs w:val="28"/>
        </w:rPr>
        <w:t>7 am PST</w:t>
      </w:r>
    </w:p>
    <w:p w:rsidR="002F422F" w:rsidRDefault="003F7E1E">
      <w:pPr>
        <w:tabs>
          <w:tab w:val="left" w:pos="8280"/>
          <w:tab w:val="left" w:pos="6210"/>
          <w:tab w:val="left" w:pos="4230"/>
          <w:tab w:val="left" w:pos="2340"/>
        </w:tabs>
        <w:spacing w:line="240" w:lineRule="auto"/>
        <w:ind w:left="720"/>
        <w:contextualSpacing w:val="0"/>
        <w:rPr>
          <w:rFonts w:ascii="Bell MT" w:eastAsia="Bell MT" w:hAnsi="Bell MT" w:cs="Bell MT"/>
          <w:sz w:val="28"/>
          <w:szCs w:val="28"/>
        </w:rPr>
      </w:pPr>
      <w:r>
        <w:rPr>
          <w:rFonts w:ascii="Bell MT" w:eastAsia="Bell MT" w:hAnsi="Bell MT" w:cs="Bell MT"/>
          <w:sz w:val="28"/>
          <w:szCs w:val="28"/>
        </w:rPr>
        <w:t xml:space="preserve">Afternoon   3 pm EST   2 pm CST   1 pm MST   </w:t>
      </w:r>
      <w:r>
        <w:rPr>
          <w:rFonts w:ascii="Bell MT" w:eastAsia="Bell MT" w:hAnsi="Bell MT" w:cs="Bell MT"/>
          <w:sz w:val="28"/>
          <w:szCs w:val="28"/>
        </w:rPr>
        <w:t>12 noon PST</w:t>
      </w:r>
    </w:p>
    <w:p w:rsidR="002F422F" w:rsidRDefault="003F7E1E">
      <w:pPr>
        <w:tabs>
          <w:tab w:val="left" w:pos="8280"/>
          <w:tab w:val="left" w:pos="6210"/>
          <w:tab w:val="left" w:pos="4230"/>
          <w:tab w:val="left" w:pos="2340"/>
        </w:tabs>
        <w:spacing w:line="240" w:lineRule="auto"/>
        <w:ind w:left="720"/>
        <w:contextualSpacing w:val="0"/>
        <w:rPr>
          <w:rFonts w:ascii="Bell MT" w:eastAsia="Bell MT" w:hAnsi="Bell MT" w:cs="Bell MT"/>
          <w:sz w:val="28"/>
          <w:szCs w:val="28"/>
        </w:rPr>
      </w:pPr>
      <w:r>
        <w:rPr>
          <w:rFonts w:ascii="Bell MT" w:eastAsia="Bell MT" w:hAnsi="Bell MT" w:cs="Bell MT"/>
          <w:sz w:val="28"/>
          <w:szCs w:val="28"/>
        </w:rPr>
        <w:t xml:space="preserve">Evening   8 pm EST   7 pm CST   6 pm MST   </w:t>
      </w:r>
      <w:bookmarkStart w:id="0" w:name="_GoBack"/>
      <w:bookmarkEnd w:id="0"/>
      <w:r>
        <w:rPr>
          <w:rFonts w:ascii="Bell MT" w:eastAsia="Bell MT" w:hAnsi="Bell MT" w:cs="Bell MT"/>
          <w:sz w:val="28"/>
          <w:szCs w:val="28"/>
        </w:rPr>
        <w:t>5 pm PST</w:t>
      </w:r>
    </w:p>
    <w:p w:rsidR="002F422F" w:rsidRDefault="002F422F">
      <w:pPr>
        <w:spacing w:line="240" w:lineRule="auto"/>
        <w:contextualSpacing w:val="0"/>
        <w:rPr>
          <w:rFonts w:ascii="Bell MT" w:eastAsia="Bell MT" w:hAnsi="Bell MT" w:cs="Bell MT"/>
          <w:sz w:val="28"/>
          <w:szCs w:val="28"/>
        </w:rPr>
      </w:pPr>
    </w:p>
    <w:p w:rsidR="002F422F" w:rsidRDefault="003F7E1E">
      <w:pPr>
        <w:spacing w:line="240" w:lineRule="auto"/>
        <w:contextualSpacing w:val="0"/>
        <w:jc w:val="center"/>
        <w:rPr>
          <w:rFonts w:ascii="Bell MT" w:eastAsia="Bell MT" w:hAnsi="Bell MT" w:cs="Bell MT"/>
          <w:b/>
          <w:sz w:val="32"/>
          <w:szCs w:val="32"/>
        </w:rPr>
      </w:pPr>
      <w:r>
        <w:rPr>
          <w:rFonts w:ascii="Bell MT" w:eastAsia="Bell MT" w:hAnsi="Bell MT" w:cs="Bell MT"/>
          <w:b/>
          <w:sz w:val="32"/>
          <w:szCs w:val="32"/>
        </w:rPr>
        <w:t>Jumpstart the Holiday with topic dis</w:t>
      </w:r>
      <w:r>
        <w:rPr>
          <w:rFonts w:ascii="Bell MT" w:eastAsia="Bell MT" w:hAnsi="Bell MT" w:cs="Bell MT"/>
          <w:b/>
          <w:sz w:val="32"/>
          <w:szCs w:val="32"/>
        </w:rPr>
        <w:t>cussions in the morning</w:t>
      </w:r>
    </w:p>
    <w:p w:rsidR="002F422F" w:rsidRDefault="003F7E1E">
      <w:pPr>
        <w:spacing w:line="240" w:lineRule="auto"/>
        <w:contextualSpacing w:val="0"/>
        <w:jc w:val="center"/>
        <w:rPr>
          <w:rFonts w:ascii="Bell MT" w:eastAsia="Bell MT" w:hAnsi="Bell MT" w:cs="Bell MT"/>
          <w:b/>
          <w:i/>
          <w:sz w:val="32"/>
          <w:szCs w:val="32"/>
        </w:rPr>
      </w:pPr>
      <w:r>
        <w:rPr>
          <w:rFonts w:ascii="Bell MT" w:eastAsia="Bell MT" w:hAnsi="Bell MT" w:cs="Bell MT"/>
          <w:b/>
          <w:i/>
          <w:sz w:val="32"/>
          <w:szCs w:val="32"/>
        </w:rPr>
        <w:t>Continue the day with a story of recovery in the afternoon</w:t>
      </w:r>
    </w:p>
    <w:p w:rsidR="002F422F" w:rsidRDefault="003F7E1E">
      <w:pPr>
        <w:spacing w:line="240" w:lineRule="auto"/>
        <w:contextualSpacing w:val="0"/>
        <w:jc w:val="center"/>
        <w:rPr>
          <w:rFonts w:ascii="Bell MT" w:eastAsia="Bell MT" w:hAnsi="Bell MT" w:cs="Bell MT"/>
          <w:b/>
          <w:sz w:val="32"/>
          <w:szCs w:val="32"/>
        </w:rPr>
      </w:pPr>
      <w:r>
        <w:rPr>
          <w:rFonts w:ascii="Bell MT" w:eastAsia="Bell MT" w:hAnsi="Bell MT" w:cs="Bell MT"/>
          <w:b/>
          <w:sz w:val="32"/>
          <w:szCs w:val="32"/>
        </w:rPr>
        <w:t>Wind down in the evening with sharing and words of gratitude</w:t>
      </w:r>
    </w:p>
    <w:p w:rsidR="002F422F" w:rsidRDefault="002F422F">
      <w:pPr>
        <w:spacing w:line="240" w:lineRule="auto"/>
        <w:contextualSpacing w:val="0"/>
        <w:jc w:val="center"/>
        <w:rPr>
          <w:rFonts w:ascii="Bell MT" w:eastAsia="Bell MT" w:hAnsi="Bell MT" w:cs="Bell MT"/>
          <w:b/>
          <w:sz w:val="32"/>
          <w:szCs w:val="32"/>
        </w:rPr>
      </w:pPr>
    </w:p>
    <w:p w:rsidR="002F422F" w:rsidRDefault="003F7E1E">
      <w:pPr>
        <w:spacing w:line="240" w:lineRule="auto"/>
        <w:contextualSpacing w:val="0"/>
        <w:jc w:val="center"/>
        <w:rPr>
          <w:rFonts w:ascii="Bell MT" w:eastAsia="Bell MT" w:hAnsi="Bell MT" w:cs="Bell MT"/>
          <w:b/>
          <w:sz w:val="32"/>
          <w:szCs w:val="32"/>
        </w:rPr>
      </w:pPr>
      <w:r>
        <w:rPr>
          <w:rFonts w:ascii="Bell MT" w:eastAsia="Bell MT" w:hAnsi="Bell MT" w:cs="Bell MT"/>
          <w:b/>
          <w:sz w:val="32"/>
          <w:szCs w:val="32"/>
        </w:rPr>
        <w:t xml:space="preserve">The lines will be open in between meetings for fellowship and people can talk as long as there are at least </w:t>
      </w:r>
      <w:proofErr w:type="gramStart"/>
      <w:r>
        <w:rPr>
          <w:rFonts w:ascii="Bell MT" w:eastAsia="Bell MT" w:hAnsi="Bell MT" w:cs="Bell MT"/>
          <w:b/>
          <w:sz w:val="32"/>
          <w:szCs w:val="32"/>
        </w:rPr>
        <w:t>2</w:t>
      </w:r>
      <w:proofErr w:type="gramEnd"/>
      <w:r>
        <w:rPr>
          <w:rFonts w:ascii="Bell MT" w:eastAsia="Bell MT" w:hAnsi="Bell MT" w:cs="Bell MT"/>
          <w:b/>
          <w:sz w:val="32"/>
          <w:szCs w:val="32"/>
        </w:rPr>
        <w:t xml:space="preserve"> people on the line.</w:t>
      </w:r>
    </w:p>
    <w:p w:rsidR="002F422F" w:rsidRDefault="002F422F">
      <w:pPr>
        <w:spacing w:line="240" w:lineRule="auto"/>
        <w:contextualSpacing w:val="0"/>
        <w:rPr>
          <w:sz w:val="24"/>
          <w:szCs w:val="24"/>
        </w:rPr>
      </w:pPr>
    </w:p>
    <w:p w:rsidR="002F422F" w:rsidRDefault="003F7E1E">
      <w:pPr>
        <w:spacing w:line="240" w:lineRule="auto"/>
        <w:contextualSpacing w:val="0"/>
        <w:jc w:val="center"/>
        <w:rPr>
          <w:rFonts w:ascii="Bell MT" w:eastAsia="Bell MT" w:hAnsi="Bell MT" w:cs="Bell MT"/>
          <w:b/>
          <w:i/>
          <w:sz w:val="32"/>
          <w:szCs w:val="32"/>
          <w:u w:val="single"/>
        </w:rPr>
      </w:pPr>
      <w:r>
        <w:rPr>
          <w:rFonts w:ascii="Bell MT" w:eastAsia="Bell MT" w:hAnsi="Bell MT" w:cs="Bell MT"/>
          <w:b/>
          <w:i/>
          <w:sz w:val="32"/>
          <w:szCs w:val="32"/>
          <w:u w:val="single"/>
        </w:rPr>
        <w:t>JOIN US...</w:t>
      </w:r>
    </w:p>
    <w:p w:rsidR="002F422F" w:rsidRDefault="002F422F">
      <w:pPr>
        <w:spacing w:line="240" w:lineRule="auto"/>
        <w:contextualSpacing w:val="0"/>
        <w:rPr>
          <w:rFonts w:ascii="Bell MT" w:eastAsia="Bell MT" w:hAnsi="Bell MT" w:cs="Bell MT"/>
          <w:b/>
          <w:sz w:val="24"/>
          <w:szCs w:val="24"/>
        </w:rPr>
      </w:pPr>
    </w:p>
    <w:p w:rsidR="002F422F" w:rsidRDefault="003F7E1E">
      <w:pPr>
        <w:spacing w:line="240" w:lineRule="auto"/>
        <w:contextualSpacing w:val="0"/>
        <w:rPr>
          <w:rFonts w:ascii="Bell MT" w:eastAsia="Bell MT" w:hAnsi="Bell MT" w:cs="Bell MT"/>
          <w:sz w:val="16"/>
          <w:szCs w:val="16"/>
        </w:rPr>
      </w:pPr>
      <w:r>
        <w:rPr>
          <w:rFonts w:ascii="Bell MT" w:eastAsia="Bell MT" w:hAnsi="Bell MT" w:cs="Bell MT"/>
          <w:b/>
          <w:sz w:val="28"/>
          <w:szCs w:val="28"/>
        </w:rPr>
        <w:t>By phone in the USA</w:t>
      </w:r>
      <w:r>
        <w:rPr>
          <w:rFonts w:ascii="Bell MT" w:eastAsia="Bell MT" w:hAnsi="Bell MT" w:cs="Bell MT"/>
          <w:sz w:val="28"/>
          <w:szCs w:val="28"/>
        </w:rPr>
        <w:t xml:space="preserve"> (712) 451-1140 Access Code: 808747</w:t>
      </w:r>
      <w:r>
        <w:rPr>
          <w:rFonts w:ascii="Bell MT" w:eastAsia="Bell MT" w:hAnsi="Bell MT" w:cs="Bell MT"/>
          <w:sz w:val="28"/>
          <w:szCs w:val="28"/>
        </w:rPr>
        <w:br/>
      </w:r>
    </w:p>
    <w:p w:rsidR="002F422F" w:rsidRDefault="003F7E1E">
      <w:pPr>
        <w:spacing w:line="240" w:lineRule="auto"/>
        <w:contextualSpacing w:val="0"/>
        <w:rPr>
          <w:rFonts w:ascii="Bell MT" w:eastAsia="Bell MT" w:hAnsi="Bell MT" w:cs="Bell MT"/>
          <w:sz w:val="28"/>
          <w:szCs w:val="28"/>
          <w:u w:val="single"/>
        </w:rPr>
      </w:pPr>
      <w:r>
        <w:rPr>
          <w:rFonts w:ascii="Bell MT" w:eastAsia="Bell MT" w:hAnsi="Bell MT" w:cs="Bell MT"/>
          <w:b/>
          <w:sz w:val="28"/>
          <w:szCs w:val="28"/>
        </w:rPr>
        <w:t>By phone across the globe</w:t>
      </w:r>
      <w:r>
        <w:rPr>
          <w:rFonts w:ascii="Bell MT" w:eastAsia="Bell MT" w:hAnsi="Bell MT" w:cs="Bell MT"/>
          <w:sz w:val="28"/>
          <w:szCs w:val="28"/>
        </w:rPr>
        <w:t>:</w:t>
      </w:r>
      <w:r>
        <w:rPr>
          <w:rFonts w:ascii="Bell MT" w:eastAsia="Bell MT" w:hAnsi="Bell MT" w:cs="Bell MT"/>
          <w:color w:val="222222"/>
          <w:sz w:val="28"/>
          <w:szCs w:val="28"/>
        </w:rPr>
        <w:t xml:space="preserve">  </w:t>
      </w:r>
      <w:r>
        <w:fldChar w:fldCharType="begin"/>
      </w:r>
      <w:r>
        <w:instrText xml:space="preserve"> HYPERLINK "https://fccdl.in/i/eatelephoneconference5" </w:instrText>
      </w:r>
      <w:r>
        <w:fldChar w:fldCharType="separate"/>
      </w:r>
      <w:r>
        <w:rPr>
          <w:rFonts w:ascii="Bell MT" w:eastAsia="Bell MT" w:hAnsi="Bell MT" w:cs="Bell MT"/>
          <w:sz w:val="28"/>
          <w:szCs w:val="28"/>
          <w:u w:val="single"/>
        </w:rPr>
        <w:t>https://fccdl.in/i/eatelephoneconference5</w:t>
      </w:r>
    </w:p>
    <w:p w:rsidR="002F422F" w:rsidRDefault="003F7E1E">
      <w:pPr>
        <w:spacing w:line="240" w:lineRule="auto"/>
        <w:contextualSpacing w:val="0"/>
        <w:rPr>
          <w:rFonts w:ascii="Bell MT" w:eastAsia="Bell MT" w:hAnsi="Bell MT" w:cs="Bell MT"/>
          <w:b/>
          <w:sz w:val="16"/>
          <w:szCs w:val="16"/>
        </w:rPr>
      </w:pPr>
      <w:r>
        <w:fldChar w:fldCharType="end"/>
      </w:r>
    </w:p>
    <w:p w:rsidR="002F422F" w:rsidRDefault="003F7E1E">
      <w:pPr>
        <w:spacing w:line="240" w:lineRule="auto"/>
        <w:contextualSpacing w:val="0"/>
        <w:rPr>
          <w:rFonts w:ascii="Bell MT" w:eastAsia="Bell MT" w:hAnsi="Bell MT" w:cs="Bell MT"/>
          <w:sz w:val="28"/>
          <w:szCs w:val="28"/>
        </w:rPr>
      </w:pPr>
      <w:r>
        <w:rPr>
          <w:rFonts w:ascii="Bell MT" w:eastAsia="Bell MT" w:hAnsi="Bell MT" w:cs="Bell MT"/>
          <w:b/>
          <w:sz w:val="28"/>
          <w:szCs w:val="28"/>
        </w:rPr>
        <w:t xml:space="preserve">By </w:t>
      </w:r>
      <w:proofErr w:type="gramStart"/>
      <w:r>
        <w:rPr>
          <w:rFonts w:ascii="Bell MT" w:eastAsia="Bell MT" w:hAnsi="Bell MT" w:cs="Bell MT"/>
          <w:b/>
          <w:sz w:val="28"/>
          <w:szCs w:val="28"/>
        </w:rPr>
        <w:t>computer</w:t>
      </w:r>
      <w:proofErr w:type="gramEnd"/>
      <w:r>
        <w:rPr>
          <w:rFonts w:ascii="Bell MT" w:eastAsia="Bell MT" w:hAnsi="Bell MT" w:cs="Bell MT"/>
          <w:sz w:val="28"/>
          <w:szCs w:val="28"/>
        </w:rPr>
        <w:t xml:space="preserve"> (Please sign in before the meetings to avoid glitches.)</w:t>
      </w:r>
    </w:p>
    <w:p w:rsidR="002F422F" w:rsidRDefault="003F7E1E">
      <w:pPr>
        <w:spacing w:line="240" w:lineRule="auto"/>
        <w:contextualSpacing w:val="0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>1.  Go to</w:t>
      </w:r>
      <w:hyperlink r:id="rId5">
        <w:r>
          <w:rPr>
            <w:sz w:val="24"/>
            <w:szCs w:val="24"/>
            <w:u w:val="single"/>
          </w:rPr>
          <w:t xml:space="preserve"> </w:t>
        </w:r>
      </w:hyperlink>
      <w:r>
        <w:fldChar w:fldCharType="begin"/>
      </w:r>
      <w:r>
        <w:instrText xml:space="preserve"> HYPERLINK "http://www.freeconferencecall.com/" </w:instrText>
      </w:r>
      <w:r>
        <w:fldChar w:fldCharType="separate"/>
      </w:r>
      <w:r>
        <w:rPr>
          <w:color w:val="1155CC"/>
          <w:sz w:val="24"/>
          <w:szCs w:val="24"/>
          <w:u w:val="single"/>
        </w:rPr>
        <w:t>www.FreeConferenceCall.com</w:t>
      </w:r>
    </w:p>
    <w:p w:rsidR="002F422F" w:rsidRDefault="003F7E1E">
      <w:pPr>
        <w:spacing w:line="240" w:lineRule="auto"/>
        <w:contextualSpacing w:val="0"/>
        <w:rPr>
          <w:sz w:val="24"/>
          <w:szCs w:val="24"/>
        </w:rPr>
      </w:pPr>
      <w:r>
        <w:fldChar w:fldCharType="end"/>
      </w:r>
      <w:r>
        <w:rPr>
          <w:sz w:val="24"/>
          <w:szCs w:val="24"/>
        </w:rPr>
        <w:t>2.  Click on LOG IN, then ONLINE MEETINGS and select JOIN MEETING</w:t>
      </w:r>
    </w:p>
    <w:p w:rsidR="002F422F" w:rsidRDefault="003F7E1E">
      <w:pPr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3.  Enter the meeting ID:  </w:t>
      </w:r>
      <w:r>
        <w:rPr>
          <w:b/>
          <w:sz w:val="24"/>
          <w:szCs w:val="24"/>
        </w:rPr>
        <w:t xml:space="preserve">eatelephoneconference5 </w:t>
      </w:r>
      <w:r>
        <w:rPr>
          <w:sz w:val="24"/>
          <w:szCs w:val="24"/>
        </w:rPr>
        <w:t>(Case sensitive and must include the 5)</w:t>
      </w:r>
    </w:p>
    <w:p w:rsidR="002F422F" w:rsidRDefault="003F7E1E">
      <w:pPr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4.  Type in your Name </w:t>
      </w:r>
      <w:r>
        <w:rPr>
          <w:sz w:val="24"/>
          <w:szCs w:val="24"/>
        </w:rPr>
        <w:t>and Email; then click on JOIN</w:t>
      </w:r>
    </w:p>
    <w:p w:rsidR="002F422F" w:rsidRDefault="003F7E1E">
      <w:pPr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5. Click on the MIC &amp; SPEAKERS icon then click on CONNECT NOW</w:t>
      </w:r>
    </w:p>
    <w:p w:rsidR="002F422F" w:rsidRDefault="003F7E1E">
      <w:pPr>
        <w:shd w:val="clear" w:color="auto" w:fill="FFFFFF"/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6. Click on the telephone handset icon and Use the keypad to click on *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to mute and unmute </w:t>
      </w:r>
      <w:r>
        <w:rPr>
          <w:b/>
          <w:sz w:val="24"/>
          <w:szCs w:val="24"/>
        </w:rPr>
        <w:t>OR</w:t>
      </w:r>
      <w:r>
        <w:rPr>
          <w:sz w:val="24"/>
          <w:szCs w:val="24"/>
        </w:rPr>
        <w:t xml:space="preserve"> click on the microphone icon to mute and unmute.</w:t>
      </w:r>
    </w:p>
    <w:p w:rsidR="002F422F" w:rsidRDefault="002F422F">
      <w:pPr>
        <w:shd w:val="clear" w:color="auto" w:fill="FFFFFF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2F422F" w:rsidRDefault="003F7E1E">
      <w:pPr>
        <w:shd w:val="clear" w:color="auto" w:fill="FFFFFF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 will refer to EA’s Twelve Step Program:  “The Yellow Pamphlet”</w:t>
      </w:r>
    </w:p>
    <w:p w:rsidR="002F422F" w:rsidRDefault="003F7E1E">
      <w:pPr>
        <w:shd w:val="clear" w:color="auto" w:fill="FFFFFF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>
        <w:fldChar w:fldCharType="begin"/>
      </w:r>
      <w:r>
        <w:instrText xml:space="preserve"> HYPERLINK "http://emotionsanonymous.org/file_download/4bc3d87b-4aae-454f-bde1-70947d802af8"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http://emotionsanonymous.org/file_download/4bc3d87b-4aae-454f-bde1-70947d802af8</w:t>
      </w:r>
    </w:p>
    <w:p w:rsidR="002F422F" w:rsidRDefault="003F7E1E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end"/>
      </w:r>
    </w:p>
    <w:p w:rsidR="002F422F" w:rsidRDefault="003F7E1E">
      <w:pPr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There are no </w:t>
      </w:r>
      <w:r>
        <w:rPr>
          <w:sz w:val="24"/>
          <w:szCs w:val="24"/>
        </w:rPr>
        <w:t xml:space="preserve">registration or fees for attending.   For questions or </w:t>
      </w:r>
      <w:proofErr w:type="gramStart"/>
      <w:r>
        <w:rPr>
          <w:sz w:val="24"/>
          <w:szCs w:val="24"/>
        </w:rPr>
        <w:t>concerns</w:t>
      </w:r>
      <w:proofErr w:type="gramEnd"/>
      <w:r>
        <w:rPr>
          <w:sz w:val="24"/>
          <w:szCs w:val="24"/>
        </w:rPr>
        <w:t xml:space="preserve"> please contact </w:t>
      </w:r>
      <w:r>
        <w:rPr>
          <w:color w:val="1155CC"/>
          <w:sz w:val="24"/>
          <w:szCs w:val="24"/>
          <w:u w:val="single"/>
        </w:rPr>
        <w:t>ea.almostawake@yahoo.com</w:t>
      </w:r>
    </w:p>
    <w:p w:rsidR="002F422F" w:rsidRDefault="002F422F">
      <w:pPr>
        <w:spacing w:line="240" w:lineRule="auto"/>
        <w:contextualSpacing w:val="0"/>
        <w:rPr>
          <w:sz w:val="24"/>
          <w:szCs w:val="24"/>
        </w:rPr>
      </w:pPr>
    </w:p>
    <w:p w:rsidR="002F422F" w:rsidRDefault="003F7E1E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See what we have to offer you at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emotionsanonymous.org 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call us at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651-647-9712</w:t>
      </w:r>
    </w:p>
    <w:p w:rsidR="002F422F" w:rsidRDefault="002F422F">
      <w:pPr>
        <w:spacing w:line="240" w:lineRule="auto"/>
        <w:contextualSpacing w:val="0"/>
        <w:rPr>
          <w:sz w:val="24"/>
          <w:szCs w:val="24"/>
        </w:rPr>
      </w:pPr>
    </w:p>
    <w:sectPr w:rsidR="002F422F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2F"/>
    <w:rsid w:val="002F422F"/>
    <w:rsid w:val="003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D95A"/>
  <w15:docId w15:val="{644ADE57-293C-41CC-8959-4A5D1970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eeconferencecall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2018-11-14T17:45:00Z</dcterms:created>
  <dcterms:modified xsi:type="dcterms:W3CDTF">2018-11-14T17:45:00Z</dcterms:modified>
</cp:coreProperties>
</file>