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C8AEF" w14:textId="77777777" w:rsidR="005D7DBE" w:rsidRDefault="005D7DBE" w:rsidP="00DA1DBD">
      <w:pPr>
        <w:jc w:val="center"/>
      </w:pPr>
      <w:r>
        <w:rPr>
          <w:noProof/>
        </w:rPr>
        <w:drawing>
          <wp:inline distT="0" distB="0" distL="0" distR="0" wp14:anchorId="402FEBA3" wp14:editId="07777777">
            <wp:extent cx="2057400" cy="80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_solid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73" cy="8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74DE" w14:textId="77777777" w:rsidR="005D7DBE" w:rsidRDefault="005D7DBE" w:rsidP="00DA1DBD">
      <w:pPr>
        <w:jc w:val="center"/>
      </w:pPr>
    </w:p>
    <w:p w14:paraId="77EBB1AF" w14:textId="77777777" w:rsidR="005D7DBE" w:rsidRDefault="005D7DBE" w:rsidP="00DA1DBD">
      <w:pPr>
        <w:jc w:val="center"/>
      </w:pPr>
    </w:p>
    <w:p w14:paraId="65FF9BF3" w14:textId="77777777" w:rsidR="005D7DBE" w:rsidRDefault="005D7DBE" w:rsidP="00DA1DBD">
      <w:pPr>
        <w:jc w:val="center"/>
      </w:pPr>
    </w:p>
    <w:p w14:paraId="0C2D1B92" w14:textId="77777777" w:rsidR="00DA1DBD" w:rsidRPr="00A86152" w:rsidRDefault="00DA1DBD" w:rsidP="00DA1DBD">
      <w:pPr>
        <w:jc w:val="center"/>
        <w:rPr>
          <w:rFonts w:ascii="Garamond" w:hAnsi="Garamond"/>
          <w:sz w:val="24"/>
          <w:szCs w:val="24"/>
        </w:rPr>
      </w:pPr>
      <w:r w:rsidRPr="00A86152">
        <w:rPr>
          <w:rFonts w:ascii="Garamond" w:hAnsi="Garamond"/>
          <w:sz w:val="24"/>
          <w:szCs w:val="24"/>
        </w:rPr>
        <w:t>Agenda</w:t>
      </w:r>
    </w:p>
    <w:p w14:paraId="57F4D5F4" w14:textId="77777777" w:rsidR="00DA1DBD" w:rsidRPr="00A86152" w:rsidRDefault="00A86152" w:rsidP="00DA1DBD">
      <w:pPr>
        <w:jc w:val="center"/>
        <w:rPr>
          <w:rFonts w:ascii="Garamond" w:hAnsi="Garamond"/>
          <w:sz w:val="24"/>
          <w:szCs w:val="24"/>
        </w:rPr>
      </w:pPr>
      <w:r w:rsidRPr="00A86152">
        <w:rPr>
          <w:rFonts w:ascii="Garamond" w:hAnsi="Garamond"/>
          <w:sz w:val="24"/>
          <w:szCs w:val="24"/>
        </w:rPr>
        <w:t xml:space="preserve">Book &amp; Literature </w:t>
      </w:r>
      <w:r w:rsidR="00DA1DBD" w:rsidRPr="00A86152">
        <w:rPr>
          <w:rFonts w:ascii="Garamond" w:hAnsi="Garamond"/>
          <w:sz w:val="24"/>
          <w:szCs w:val="24"/>
        </w:rPr>
        <w:t>Committee</w:t>
      </w:r>
    </w:p>
    <w:p w14:paraId="2B3AD836" w14:textId="37640F57" w:rsidR="00DA1DBD" w:rsidRPr="00A86152" w:rsidRDefault="00042C36" w:rsidP="00DA1DB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May 10</w:t>
      </w:r>
      <w:r w:rsidR="009D09CE">
        <w:rPr>
          <w:rFonts w:ascii="Garamond" w:eastAsia="Garamond" w:hAnsi="Garamond" w:cs="Garamond"/>
          <w:sz w:val="24"/>
          <w:szCs w:val="24"/>
        </w:rPr>
        <w:t>, 2016</w:t>
      </w:r>
    </w:p>
    <w:p w14:paraId="1CADAB73" w14:textId="62BBB168" w:rsidR="00DA1DBD" w:rsidRPr="00A86152" w:rsidRDefault="002E4E6A" w:rsidP="00DA1DB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6:00 p</w:t>
      </w:r>
      <w:r w:rsidR="09BC465A" w:rsidRPr="09BC465A">
        <w:rPr>
          <w:rFonts w:ascii="Garamond" w:eastAsia="Garamond" w:hAnsi="Garamond" w:cs="Garamond"/>
          <w:sz w:val="24"/>
          <w:szCs w:val="24"/>
        </w:rPr>
        <w:t xml:space="preserve">.m. </w:t>
      </w:r>
      <w:r>
        <w:rPr>
          <w:rFonts w:ascii="Garamond" w:eastAsia="Garamond" w:hAnsi="Garamond" w:cs="Garamond"/>
          <w:sz w:val="24"/>
          <w:szCs w:val="24"/>
        </w:rPr>
        <w:t>(</w:t>
      </w:r>
      <w:r w:rsidR="09BC465A" w:rsidRPr="09BC465A">
        <w:rPr>
          <w:rFonts w:ascii="Garamond" w:eastAsia="Garamond" w:hAnsi="Garamond" w:cs="Garamond"/>
          <w:sz w:val="24"/>
          <w:szCs w:val="24"/>
        </w:rPr>
        <w:t>in Minnesota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89E41B0" w14:textId="77777777" w:rsidR="00DA1DBD" w:rsidRPr="00A86152" w:rsidRDefault="00DA1DBD" w:rsidP="00DA1DBD">
      <w:pPr>
        <w:jc w:val="center"/>
        <w:rPr>
          <w:rFonts w:ascii="Garamond" w:hAnsi="Garamond"/>
          <w:sz w:val="24"/>
          <w:szCs w:val="24"/>
        </w:rPr>
      </w:pPr>
      <w:r w:rsidRPr="00A86152">
        <w:rPr>
          <w:rFonts w:ascii="Garamond" w:hAnsi="Garamond"/>
          <w:sz w:val="24"/>
          <w:szCs w:val="24"/>
        </w:rPr>
        <w:t xml:space="preserve">Conference Call # </w:t>
      </w:r>
      <w:r w:rsidR="005216CE" w:rsidRPr="00A86152">
        <w:rPr>
          <w:rFonts w:ascii="Garamond" w:hAnsi="Garamond"/>
          <w:sz w:val="24"/>
          <w:szCs w:val="24"/>
        </w:rPr>
        <w:t>1-</w:t>
      </w:r>
      <w:r w:rsidRPr="00A86152">
        <w:rPr>
          <w:rFonts w:ascii="Garamond" w:hAnsi="Garamond"/>
          <w:sz w:val="24"/>
          <w:szCs w:val="24"/>
        </w:rPr>
        <w:t>866-316-1519</w:t>
      </w:r>
    </w:p>
    <w:p w14:paraId="60A43578" w14:textId="78B476B2" w:rsidR="00DA1DBD" w:rsidRPr="00A86152" w:rsidRDefault="00DA1DBD" w:rsidP="00DA1DBD">
      <w:pPr>
        <w:jc w:val="center"/>
        <w:rPr>
          <w:rFonts w:ascii="Garamond" w:hAnsi="Garamond"/>
          <w:sz w:val="24"/>
          <w:szCs w:val="24"/>
        </w:rPr>
      </w:pPr>
      <w:r w:rsidRPr="00A86152">
        <w:rPr>
          <w:rFonts w:ascii="Garamond" w:hAnsi="Garamond"/>
          <w:sz w:val="24"/>
          <w:szCs w:val="24"/>
        </w:rPr>
        <w:t>Participant code: 67734578</w:t>
      </w:r>
      <w:r w:rsidR="008F249A">
        <w:rPr>
          <w:rFonts w:ascii="Garamond" w:hAnsi="Garamond"/>
          <w:sz w:val="24"/>
          <w:szCs w:val="24"/>
        </w:rPr>
        <w:t>#</w:t>
      </w:r>
    </w:p>
    <w:p w14:paraId="47465617" w14:textId="77777777" w:rsidR="00DA1DBD" w:rsidRPr="00A86152" w:rsidRDefault="00DA1DBD" w:rsidP="00DA1DBD">
      <w:pPr>
        <w:jc w:val="center"/>
        <w:rPr>
          <w:rFonts w:ascii="Garamond" w:hAnsi="Garamond"/>
          <w:sz w:val="24"/>
          <w:szCs w:val="24"/>
        </w:rPr>
      </w:pPr>
      <w:r w:rsidRPr="00A86152">
        <w:rPr>
          <w:rFonts w:ascii="Garamond" w:hAnsi="Garamond"/>
          <w:sz w:val="24"/>
          <w:szCs w:val="24"/>
        </w:rPr>
        <w:t>Moderator code: 63622386 (</w:t>
      </w:r>
      <w:r w:rsidR="005216CE" w:rsidRPr="00A86152">
        <w:rPr>
          <w:rFonts w:ascii="Garamond" w:hAnsi="Garamond"/>
          <w:sz w:val="24"/>
          <w:szCs w:val="24"/>
        </w:rPr>
        <w:t xml:space="preserve">only </w:t>
      </w:r>
      <w:r w:rsidRPr="00A86152">
        <w:rPr>
          <w:rFonts w:ascii="Garamond" w:hAnsi="Garamond"/>
          <w:sz w:val="24"/>
          <w:szCs w:val="24"/>
        </w:rPr>
        <w:t>1</w:t>
      </w:r>
      <w:r w:rsidRPr="00A86152">
        <w:rPr>
          <w:rFonts w:ascii="Garamond" w:hAnsi="Garamond"/>
          <w:sz w:val="24"/>
          <w:szCs w:val="24"/>
          <w:vertAlign w:val="superscript"/>
        </w:rPr>
        <w:t>st</w:t>
      </w:r>
      <w:r w:rsidR="005216CE" w:rsidRPr="00A86152">
        <w:rPr>
          <w:rFonts w:ascii="Garamond" w:hAnsi="Garamond"/>
          <w:sz w:val="24"/>
          <w:szCs w:val="24"/>
        </w:rPr>
        <w:t xml:space="preserve"> caller needs</w:t>
      </w:r>
      <w:r w:rsidRPr="00A86152">
        <w:rPr>
          <w:rFonts w:ascii="Garamond" w:hAnsi="Garamond"/>
          <w:sz w:val="24"/>
          <w:szCs w:val="24"/>
        </w:rPr>
        <w:t>)</w:t>
      </w:r>
    </w:p>
    <w:p w14:paraId="201FD802" w14:textId="77777777" w:rsidR="00DA1DBD" w:rsidRPr="00A86152" w:rsidRDefault="00DA1DBD" w:rsidP="00DA1DBD">
      <w:pPr>
        <w:jc w:val="center"/>
        <w:rPr>
          <w:rFonts w:ascii="Garamond" w:hAnsi="Garamond"/>
          <w:sz w:val="24"/>
          <w:szCs w:val="24"/>
        </w:rPr>
      </w:pPr>
    </w:p>
    <w:p w14:paraId="32C97189" w14:textId="77777777" w:rsidR="00DA1DBD" w:rsidRPr="00A86152" w:rsidRDefault="00DA1DBD" w:rsidP="00DA1DBD">
      <w:pPr>
        <w:jc w:val="center"/>
        <w:rPr>
          <w:rFonts w:ascii="Garamond" w:hAnsi="Garamond"/>
          <w:sz w:val="24"/>
          <w:szCs w:val="24"/>
        </w:rPr>
      </w:pPr>
      <w:r w:rsidRPr="00A86152">
        <w:rPr>
          <w:rFonts w:ascii="Garamond" w:hAnsi="Garamond"/>
          <w:sz w:val="24"/>
          <w:szCs w:val="24"/>
        </w:rPr>
        <w:t>Committee members:</w:t>
      </w:r>
    </w:p>
    <w:p w14:paraId="140C5195" w14:textId="77777777" w:rsidR="00FB2094" w:rsidRPr="00A86152" w:rsidRDefault="00A86152" w:rsidP="000E21CB">
      <w:pPr>
        <w:jc w:val="center"/>
        <w:rPr>
          <w:rFonts w:ascii="Garamond" w:hAnsi="Garamond"/>
          <w:sz w:val="24"/>
          <w:szCs w:val="24"/>
        </w:rPr>
      </w:pPr>
      <w:r w:rsidRPr="00A86152">
        <w:rPr>
          <w:rFonts w:ascii="Garamond" w:hAnsi="Garamond"/>
          <w:sz w:val="24"/>
          <w:szCs w:val="24"/>
        </w:rPr>
        <w:t>Lynne S.</w:t>
      </w:r>
    </w:p>
    <w:p w14:paraId="49C3AD6C" w14:textId="384337E4" w:rsidR="00A86152" w:rsidRPr="00A86152" w:rsidRDefault="31BD805B" w:rsidP="000E21CB">
      <w:pPr>
        <w:jc w:val="center"/>
      </w:pPr>
      <w:r w:rsidRPr="31BD805B">
        <w:rPr>
          <w:rFonts w:ascii="Garamond" w:eastAsia="Garamond" w:hAnsi="Garamond" w:cs="Garamond"/>
          <w:sz w:val="24"/>
          <w:szCs w:val="24"/>
        </w:rPr>
        <w:t xml:space="preserve">Ron R. </w:t>
      </w:r>
    </w:p>
    <w:p w14:paraId="1403F52C" w14:textId="2804E230" w:rsidR="00A86152" w:rsidRDefault="009D09CE" w:rsidP="000E21CB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Frances V</w:t>
      </w:r>
      <w:r w:rsidR="09BC465A" w:rsidRPr="09BC465A">
        <w:rPr>
          <w:rFonts w:ascii="Garamond" w:eastAsia="Garamond" w:hAnsi="Garamond" w:cs="Garamond"/>
          <w:sz w:val="24"/>
          <w:szCs w:val="24"/>
        </w:rPr>
        <w:t>.</w:t>
      </w:r>
    </w:p>
    <w:p w14:paraId="2F311E6A" w14:textId="0A6889EC" w:rsidR="006F358D" w:rsidRPr="00A86152" w:rsidRDefault="006F358D" w:rsidP="000E21C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Larry B.</w:t>
      </w:r>
    </w:p>
    <w:p w14:paraId="5FE7FE9A" w14:textId="433148E2" w:rsidR="00A86152" w:rsidRPr="00A86152" w:rsidRDefault="00DA3120" w:rsidP="000E21C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Lisa G.</w:t>
      </w:r>
    </w:p>
    <w:p w14:paraId="155BB3A3" w14:textId="77777777" w:rsidR="009D09CE" w:rsidRDefault="00A86152" w:rsidP="009D09CE">
      <w:pPr>
        <w:pStyle w:val="Textbody"/>
        <w:numPr>
          <w:ilvl w:val="0"/>
          <w:numId w:val="4"/>
        </w:numPr>
        <w:spacing w:after="0"/>
        <w:ind w:left="720" w:firstLine="0"/>
        <w:rPr>
          <w:rFonts w:ascii="Garamond" w:hAnsi="Garamond"/>
          <w:bCs/>
        </w:rPr>
      </w:pPr>
      <w:r w:rsidRPr="00A86152">
        <w:rPr>
          <w:rFonts w:ascii="Garamond" w:hAnsi="Garamond"/>
          <w:bCs/>
        </w:rPr>
        <w:t>Open with the Serenity prayer </w:t>
      </w:r>
    </w:p>
    <w:p w14:paraId="1B7135F2" w14:textId="77777777" w:rsidR="009D09CE" w:rsidRDefault="009D09CE" w:rsidP="009D09CE">
      <w:pPr>
        <w:pStyle w:val="Textbody"/>
        <w:spacing w:after="0"/>
        <w:ind w:left="720"/>
        <w:rPr>
          <w:rFonts w:ascii="Garamond" w:hAnsi="Garamond"/>
          <w:bCs/>
        </w:rPr>
      </w:pPr>
    </w:p>
    <w:p w14:paraId="4C1F7A66" w14:textId="72D4C248" w:rsidR="009D09CE" w:rsidRDefault="009D09CE" w:rsidP="009D09CE">
      <w:pPr>
        <w:pStyle w:val="Textbody"/>
        <w:numPr>
          <w:ilvl w:val="0"/>
          <w:numId w:val="4"/>
        </w:numPr>
        <w:spacing w:after="0"/>
        <w:ind w:left="720" w:firstLine="0"/>
        <w:rPr>
          <w:rFonts w:ascii="Garamond" w:hAnsi="Garamond"/>
          <w:bCs/>
        </w:rPr>
      </w:pPr>
      <w:r>
        <w:rPr>
          <w:rFonts w:ascii="Garamond" w:hAnsi="Garamond"/>
          <w:bCs/>
        </w:rPr>
        <w:t>Review</w:t>
      </w:r>
      <w:r w:rsidR="00A86152" w:rsidRPr="009D09CE">
        <w:rPr>
          <w:rFonts w:ascii="Garamond" w:hAnsi="Garamond"/>
          <w:bCs/>
        </w:rPr>
        <w:t xml:space="preserve"> Previous Meeting’s Minutes</w:t>
      </w:r>
      <w:r w:rsidR="005F7FC8">
        <w:rPr>
          <w:rFonts w:ascii="Garamond" w:hAnsi="Garamond"/>
          <w:bCs/>
        </w:rPr>
        <w:t xml:space="preserve"> (March)</w:t>
      </w:r>
      <w:bookmarkStart w:id="0" w:name="_GoBack"/>
      <w:bookmarkEnd w:id="0"/>
    </w:p>
    <w:p w14:paraId="612F420E" w14:textId="77777777" w:rsidR="009D09CE" w:rsidRDefault="009D09CE" w:rsidP="009D09CE">
      <w:pPr>
        <w:pStyle w:val="Textbody"/>
        <w:spacing w:after="0"/>
        <w:ind w:left="720"/>
        <w:rPr>
          <w:rFonts w:ascii="Garamond" w:hAnsi="Garamond"/>
          <w:bCs/>
        </w:rPr>
      </w:pPr>
    </w:p>
    <w:p w14:paraId="1CE66D12" w14:textId="77777777" w:rsidR="009D09CE" w:rsidRDefault="009D09CE" w:rsidP="009D09CE">
      <w:pPr>
        <w:pStyle w:val="Textbody"/>
        <w:numPr>
          <w:ilvl w:val="0"/>
          <w:numId w:val="4"/>
        </w:numPr>
        <w:spacing w:after="0"/>
        <w:ind w:left="720" w:firstLine="0"/>
        <w:rPr>
          <w:rFonts w:asciiTheme="minorHAnsi" w:eastAsiaTheme="minorEastAsia" w:hAnsiTheme="minorHAnsi" w:cstheme="minorBidi"/>
        </w:rPr>
      </w:pPr>
      <w:r w:rsidRPr="009D09CE">
        <w:rPr>
          <w:rFonts w:ascii="Garamond" w:eastAsia="Garamond" w:hAnsi="Garamond" w:cs="Garamond"/>
        </w:rPr>
        <w:t>Old Business:</w:t>
      </w:r>
    </w:p>
    <w:p w14:paraId="353B1E21" w14:textId="42B80F0B" w:rsidR="009D09CE" w:rsidRPr="00A86152" w:rsidRDefault="009D09CE" w:rsidP="009D09CE">
      <w:pPr>
        <w:pStyle w:val="Textbody"/>
        <w:numPr>
          <w:ilvl w:val="1"/>
          <w:numId w:val="4"/>
        </w:numPr>
        <w:spacing w:after="0"/>
        <w:rPr>
          <w:rFonts w:asciiTheme="minorHAnsi" w:eastAsiaTheme="minorEastAsia" w:hAnsiTheme="minorHAnsi" w:cstheme="minorBidi"/>
        </w:rPr>
      </w:pPr>
      <w:r w:rsidRPr="31BD805B">
        <w:rPr>
          <w:rFonts w:ascii="Garamond" w:eastAsia="Garamond" w:hAnsi="Garamond" w:cs="Garamond"/>
        </w:rPr>
        <w:t xml:space="preserve">Book and Lit. Committee </w:t>
      </w:r>
      <w:r w:rsidR="002E4E6A">
        <w:rPr>
          <w:rFonts w:ascii="Garamond" w:eastAsia="Garamond" w:hAnsi="Garamond" w:cs="Garamond"/>
        </w:rPr>
        <w:t>Final version for Policies and Procedures</w:t>
      </w:r>
    </w:p>
    <w:p w14:paraId="39AB3C1B" w14:textId="1D70A991" w:rsidR="009D09CE" w:rsidRPr="009D09CE" w:rsidRDefault="002E4E6A" w:rsidP="009D09CE">
      <w:pPr>
        <w:pStyle w:val="Textbody"/>
        <w:numPr>
          <w:ilvl w:val="1"/>
          <w:numId w:val="4"/>
        </w:numPr>
        <w:spacing w:after="0"/>
        <w:rPr>
          <w:rFonts w:asciiTheme="minorHAnsi" w:eastAsiaTheme="minorEastAsia" w:hAnsiTheme="minorHAnsi" w:cstheme="minorBidi"/>
        </w:rPr>
      </w:pPr>
      <w:r>
        <w:rPr>
          <w:rFonts w:ascii="Garamond" w:eastAsia="Garamond" w:hAnsi="Garamond" w:cs="Garamond"/>
        </w:rPr>
        <w:t xml:space="preserve">Finalize Book &amp; </w:t>
      </w:r>
      <w:r w:rsidR="009D09CE" w:rsidRPr="4AFF1C5A">
        <w:rPr>
          <w:rFonts w:ascii="Garamond" w:eastAsia="Garamond" w:hAnsi="Garamond" w:cs="Garamond"/>
        </w:rPr>
        <w:t>Literature Committee Qualifications and B &amp; L Approval</w:t>
      </w:r>
      <w:r>
        <w:rPr>
          <w:rFonts w:ascii="Garamond" w:eastAsia="Garamond" w:hAnsi="Garamond" w:cs="Garamond"/>
        </w:rPr>
        <w:t xml:space="preserve"> Criteria</w:t>
      </w:r>
    </w:p>
    <w:p w14:paraId="08E2E22E" w14:textId="07B30B26" w:rsidR="002E4E6A" w:rsidRPr="009D09CE" w:rsidRDefault="002E4E6A" w:rsidP="002E4E6A">
      <w:pPr>
        <w:pStyle w:val="Textbody"/>
        <w:numPr>
          <w:ilvl w:val="1"/>
          <w:numId w:val="4"/>
        </w:numPr>
        <w:spacing w:after="0"/>
        <w:rPr>
          <w:rFonts w:asciiTheme="minorHAnsi" w:eastAsiaTheme="minorEastAsia" w:hAnsiTheme="minorHAnsi" w:cstheme="minorBidi"/>
        </w:rPr>
      </w:pPr>
      <w:r>
        <w:rPr>
          <w:rFonts w:ascii="Garamond" w:eastAsia="Garamond" w:hAnsi="Garamond" w:cs="Garamond"/>
        </w:rPr>
        <w:t xml:space="preserve">4th Step Workbook review </w:t>
      </w:r>
    </w:p>
    <w:p w14:paraId="59302615" w14:textId="1B6E5038" w:rsidR="009D09CE" w:rsidRPr="00A86152" w:rsidRDefault="002E4E6A" w:rsidP="002E4E6A">
      <w:pPr>
        <w:pStyle w:val="Textbody"/>
        <w:numPr>
          <w:ilvl w:val="1"/>
          <w:numId w:val="4"/>
        </w:numPr>
        <w:spacing w:after="0"/>
        <w:rPr>
          <w:rFonts w:asciiTheme="minorHAnsi" w:eastAsiaTheme="minorEastAsia" w:hAnsiTheme="minorHAnsi" w:cstheme="minorBidi"/>
        </w:rPr>
      </w:pPr>
      <w:r w:rsidRPr="31BD805B">
        <w:rPr>
          <w:rFonts w:ascii="Garamond" w:eastAsia="Garamond" w:hAnsi="Garamond" w:cs="Garamond"/>
        </w:rPr>
        <w:t xml:space="preserve"> </w:t>
      </w:r>
      <w:r w:rsidR="009D09CE" w:rsidRPr="31BD805B">
        <w:rPr>
          <w:rFonts w:ascii="Garamond" w:eastAsia="Garamond" w:hAnsi="Garamond" w:cs="Garamond"/>
        </w:rPr>
        <w:t>World View Daily Reading Book - Next step</w:t>
      </w:r>
      <w:r>
        <w:rPr>
          <w:rFonts w:ascii="Garamond" w:eastAsia="Garamond" w:hAnsi="Garamond" w:cs="Garamond"/>
        </w:rPr>
        <w:t>s</w:t>
      </w:r>
    </w:p>
    <w:p w14:paraId="12EDC189" w14:textId="395FD8ED" w:rsidR="009D09CE" w:rsidRDefault="009D09CE" w:rsidP="009D09CE">
      <w:pPr>
        <w:pStyle w:val="Textbody"/>
        <w:spacing w:after="0"/>
        <w:rPr>
          <w:rFonts w:asciiTheme="minorHAnsi" w:eastAsiaTheme="minorEastAsia" w:hAnsiTheme="minorHAnsi" w:cstheme="minorBidi"/>
        </w:rPr>
      </w:pPr>
    </w:p>
    <w:p w14:paraId="1CE9BC6F" w14:textId="098A1FAC" w:rsidR="009D09CE" w:rsidRPr="009D09CE" w:rsidRDefault="009D09CE" w:rsidP="009D09CE">
      <w:pPr>
        <w:pStyle w:val="Textbody"/>
        <w:numPr>
          <w:ilvl w:val="0"/>
          <w:numId w:val="4"/>
        </w:numPr>
        <w:spacing w:after="0"/>
        <w:ind w:left="720" w:firstLine="0"/>
        <w:rPr>
          <w:rFonts w:ascii="Garamond" w:hAnsi="Garamond"/>
          <w:bCs/>
        </w:rPr>
      </w:pPr>
      <w:r w:rsidRPr="009D09CE">
        <w:rPr>
          <w:rFonts w:ascii="Garamond" w:eastAsia="Garamond" w:hAnsi="Garamond" w:cs="Garamond"/>
        </w:rPr>
        <w:t>New Business: </w:t>
      </w:r>
    </w:p>
    <w:p w14:paraId="0340C5B7" w14:textId="311935EB" w:rsidR="008E3B95" w:rsidRPr="008E3B95" w:rsidRDefault="008E3B95" w:rsidP="009D09CE">
      <w:pPr>
        <w:pStyle w:val="Textbody"/>
        <w:numPr>
          <w:ilvl w:val="1"/>
          <w:numId w:val="1"/>
        </w:numPr>
        <w:spacing w:after="0"/>
        <w:rPr>
          <w:rFonts w:ascii="Garamond" w:eastAsiaTheme="minorEastAsia" w:hAnsi="Garamond" w:cstheme="minorBidi"/>
        </w:rPr>
      </w:pPr>
      <w:r w:rsidRPr="008E3B95">
        <w:rPr>
          <w:rFonts w:ascii="Garamond" w:eastAsiaTheme="minorEastAsia" w:hAnsi="Garamond" w:cstheme="minorBidi"/>
        </w:rPr>
        <w:t>How to tell the EA membership that we are open to new materials?</w:t>
      </w:r>
    </w:p>
    <w:p w14:paraId="616EEE8A" w14:textId="73FD934E" w:rsidR="009D09CE" w:rsidRPr="009D09CE" w:rsidRDefault="009D09CE" w:rsidP="009D09CE">
      <w:pPr>
        <w:pStyle w:val="Textbody"/>
        <w:numPr>
          <w:ilvl w:val="1"/>
          <w:numId w:val="1"/>
        </w:numPr>
        <w:spacing w:after="0"/>
        <w:rPr>
          <w:rFonts w:asciiTheme="minorHAnsi" w:eastAsiaTheme="minorEastAsia" w:hAnsiTheme="minorHAnsi" w:cstheme="minorBidi"/>
        </w:rPr>
      </w:pPr>
      <w:r>
        <w:rPr>
          <w:rFonts w:ascii="Garamond" w:eastAsia="Garamond" w:hAnsi="Garamond" w:cs="Garamond"/>
        </w:rPr>
        <w:t>Development process for new p</w:t>
      </w:r>
      <w:r w:rsidRPr="4AFF1C5A">
        <w:rPr>
          <w:rFonts w:ascii="Garamond" w:eastAsia="Garamond" w:hAnsi="Garamond" w:cs="Garamond"/>
        </w:rPr>
        <w:t>amphlets</w:t>
      </w:r>
    </w:p>
    <w:p w14:paraId="1DC2E1B6" w14:textId="77777777" w:rsidR="009D09CE" w:rsidRPr="009D09CE" w:rsidRDefault="009D09CE" w:rsidP="009D09CE">
      <w:pPr>
        <w:pStyle w:val="Textbody"/>
        <w:numPr>
          <w:ilvl w:val="1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31BD805B">
        <w:rPr>
          <w:rFonts w:ascii="Garamond" w:eastAsia="Garamond" w:hAnsi="Garamond" w:cs="Garamond"/>
        </w:rPr>
        <w:t>Any other New Business</w:t>
      </w:r>
    </w:p>
    <w:p w14:paraId="3396E640" w14:textId="77777777" w:rsidR="009D09CE" w:rsidRDefault="009D09CE" w:rsidP="009D09CE">
      <w:pPr>
        <w:pStyle w:val="Textbody"/>
        <w:spacing w:after="0"/>
        <w:ind w:left="1440"/>
        <w:rPr>
          <w:rFonts w:asciiTheme="minorHAnsi" w:eastAsiaTheme="minorEastAsia" w:hAnsiTheme="minorHAnsi" w:cstheme="minorBidi"/>
        </w:rPr>
      </w:pPr>
    </w:p>
    <w:p w14:paraId="15E11C36" w14:textId="5F69A466" w:rsidR="009D09CE" w:rsidRDefault="002E4E6A" w:rsidP="009D09CE">
      <w:pPr>
        <w:pStyle w:val="Textbody"/>
        <w:numPr>
          <w:ilvl w:val="0"/>
          <w:numId w:val="4"/>
        </w:numPr>
        <w:spacing w:after="0"/>
        <w:ind w:left="720" w:firstLine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Next Meeting date </w:t>
      </w:r>
    </w:p>
    <w:p w14:paraId="6D05F551" w14:textId="77777777" w:rsidR="009D09CE" w:rsidRDefault="009D09CE" w:rsidP="009D09CE">
      <w:pPr>
        <w:pStyle w:val="Textbody"/>
        <w:spacing w:after="0"/>
        <w:ind w:left="720"/>
        <w:rPr>
          <w:rFonts w:ascii="Garamond" w:hAnsi="Garamond"/>
          <w:bCs/>
        </w:rPr>
      </w:pPr>
    </w:p>
    <w:p w14:paraId="470FCC04" w14:textId="15669510" w:rsidR="009D09CE" w:rsidRDefault="009D09CE" w:rsidP="009D09CE">
      <w:pPr>
        <w:pStyle w:val="Textbody"/>
        <w:numPr>
          <w:ilvl w:val="0"/>
          <w:numId w:val="4"/>
        </w:numPr>
        <w:spacing w:after="0"/>
        <w:ind w:left="720" w:firstLine="0"/>
        <w:rPr>
          <w:rFonts w:ascii="Garamond" w:hAnsi="Garamond"/>
          <w:bCs/>
        </w:rPr>
      </w:pPr>
      <w:r>
        <w:rPr>
          <w:rFonts w:ascii="Garamond" w:hAnsi="Garamond"/>
          <w:bCs/>
        </w:rPr>
        <w:t>Serenity Prayer</w:t>
      </w:r>
    </w:p>
    <w:p w14:paraId="44128434" w14:textId="77777777" w:rsidR="009D09CE" w:rsidRDefault="009D09CE" w:rsidP="009D09CE">
      <w:pPr>
        <w:pStyle w:val="Textbody"/>
        <w:spacing w:after="0"/>
        <w:ind w:left="720"/>
        <w:rPr>
          <w:rFonts w:ascii="Garamond" w:hAnsi="Garamond"/>
          <w:bCs/>
        </w:rPr>
      </w:pPr>
    </w:p>
    <w:p w14:paraId="6CF81341" w14:textId="460EE4D7" w:rsidR="00A86152" w:rsidRPr="009D09CE" w:rsidRDefault="31BD805B" w:rsidP="009D09CE">
      <w:pPr>
        <w:pStyle w:val="Textbody"/>
        <w:spacing w:after="0"/>
        <w:ind w:left="720"/>
        <w:rPr>
          <w:rFonts w:ascii="Garamond" w:hAnsi="Garamond"/>
          <w:bCs/>
        </w:rPr>
      </w:pPr>
      <w:r w:rsidRPr="009D09CE">
        <w:rPr>
          <w:rFonts w:ascii="Garamond" w:eastAsia="Garamond" w:hAnsi="Garamond" w:cs="Garamond"/>
        </w:rPr>
        <w:t xml:space="preserve">            </w:t>
      </w:r>
    </w:p>
    <w:p w14:paraId="5A468DD8" w14:textId="3F0BE9A9" w:rsidR="00A86152" w:rsidRPr="00A86152" w:rsidRDefault="00A86152" w:rsidP="009D09CE">
      <w:pPr>
        <w:pStyle w:val="Textbody"/>
        <w:spacing w:after="0"/>
        <w:rPr>
          <w:rFonts w:ascii="Garamond" w:hAnsi="Garamond"/>
        </w:rPr>
      </w:pPr>
      <w:r w:rsidRPr="00A86152">
        <w:rPr>
          <w:rFonts w:ascii="Garamond" w:hAnsi="Garamond"/>
          <w:bCs/>
        </w:rPr>
        <w:t xml:space="preserve"> </w:t>
      </w:r>
    </w:p>
    <w:p w14:paraId="3384902F" w14:textId="77777777" w:rsidR="00A86152" w:rsidRPr="00A86152" w:rsidRDefault="00A86152" w:rsidP="00A86152">
      <w:pPr>
        <w:rPr>
          <w:rFonts w:ascii="Garamond" w:hAnsi="Garamond"/>
          <w:sz w:val="24"/>
          <w:szCs w:val="24"/>
        </w:rPr>
      </w:pPr>
    </w:p>
    <w:sectPr w:rsidR="00A86152" w:rsidRPr="00A8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E7A"/>
    <w:multiLevelType w:val="hybridMultilevel"/>
    <w:tmpl w:val="0786DF56"/>
    <w:lvl w:ilvl="0" w:tplc="BCB60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4A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EEF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C5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AA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60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8D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A5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00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A3651"/>
    <w:multiLevelType w:val="hybridMultilevel"/>
    <w:tmpl w:val="154EB378"/>
    <w:lvl w:ilvl="0" w:tplc="B964A4A6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15A2F9F"/>
    <w:multiLevelType w:val="hybridMultilevel"/>
    <w:tmpl w:val="4B545A68"/>
    <w:lvl w:ilvl="0" w:tplc="B0289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A6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F01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EF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43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8E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43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05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EA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7015"/>
    <w:multiLevelType w:val="multilevel"/>
    <w:tmpl w:val="574C619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280C0A87"/>
    <w:multiLevelType w:val="multilevel"/>
    <w:tmpl w:val="281AD326"/>
    <w:lvl w:ilvl="0">
      <w:start w:val="3"/>
      <w:numFmt w:val="decimal"/>
      <w:lvlText w:val="%1."/>
      <w:lvlJc w:val="left"/>
      <w:pPr>
        <w:ind w:left="1093" w:hanging="283"/>
      </w:pPr>
    </w:lvl>
    <w:lvl w:ilvl="1">
      <w:start w:val="1"/>
      <w:numFmt w:val="decimal"/>
      <w:lvlText w:val="%2."/>
      <w:lvlJc w:val="left"/>
      <w:pPr>
        <w:ind w:left="2224" w:hanging="283"/>
      </w:pPr>
    </w:lvl>
    <w:lvl w:ilvl="2">
      <w:start w:val="1"/>
      <w:numFmt w:val="decimal"/>
      <w:lvlText w:val="%3."/>
      <w:lvlJc w:val="left"/>
      <w:pPr>
        <w:ind w:left="2931" w:hanging="283"/>
      </w:pPr>
    </w:lvl>
    <w:lvl w:ilvl="3">
      <w:start w:val="1"/>
      <w:numFmt w:val="decimal"/>
      <w:lvlText w:val="%4."/>
      <w:lvlJc w:val="left"/>
      <w:pPr>
        <w:ind w:left="3638" w:hanging="283"/>
      </w:pPr>
    </w:lvl>
    <w:lvl w:ilvl="4">
      <w:start w:val="1"/>
      <w:numFmt w:val="decimal"/>
      <w:lvlText w:val="%5."/>
      <w:lvlJc w:val="left"/>
      <w:pPr>
        <w:ind w:left="4345" w:hanging="283"/>
      </w:pPr>
    </w:lvl>
    <w:lvl w:ilvl="5">
      <w:start w:val="1"/>
      <w:numFmt w:val="decimal"/>
      <w:lvlText w:val="%6."/>
      <w:lvlJc w:val="left"/>
      <w:pPr>
        <w:ind w:left="5052" w:hanging="283"/>
      </w:pPr>
    </w:lvl>
    <w:lvl w:ilvl="6">
      <w:start w:val="1"/>
      <w:numFmt w:val="decimal"/>
      <w:lvlText w:val="%7."/>
      <w:lvlJc w:val="left"/>
      <w:pPr>
        <w:ind w:left="5759" w:hanging="283"/>
      </w:pPr>
    </w:lvl>
    <w:lvl w:ilvl="7">
      <w:start w:val="1"/>
      <w:numFmt w:val="decimal"/>
      <w:lvlText w:val="%8."/>
      <w:lvlJc w:val="left"/>
      <w:pPr>
        <w:ind w:left="6466" w:hanging="283"/>
      </w:pPr>
    </w:lvl>
    <w:lvl w:ilvl="8">
      <w:start w:val="1"/>
      <w:numFmt w:val="decimal"/>
      <w:lvlText w:val="%9."/>
      <w:lvlJc w:val="left"/>
      <w:pPr>
        <w:ind w:left="7173" w:hanging="283"/>
      </w:pPr>
    </w:lvl>
  </w:abstractNum>
  <w:abstractNum w:abstractNumId="5">
    <w:nsid w:val="308E7CF1"/>
    <w:multiLevelType w:val="multilevel"/>
    <w:tmpl w:val="E7487894"/>
    <w:lvl w:ilvl="0">
      <w:start w:val="5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39594251"/>
    <w:multiLevelType w:val="hybridMultilevel"/>
    <w:tmpl w:val="A1FCA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4AF6"/>
    <w:multiLevelType w:val="hybridMultilevel"/>
    <w:tmpl w:val="29643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67910"/>
    <w:multiLevelType w:val="multilevel"/>
    <w:tmpl w:val="4E50B07A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321" w:hanging="283"/>
      </w:pPr>
    </w:lvl>
    <w:lvl w:ilvl="3">
      <w:start w:val="1"/>
      <w:numFmt w:val="decimal"/>
      <w:lvlText w:val="%4."/>
      <w:lvlJc w:val="left"/>
      <w:pPr>
        <w:ind w:left="1028" w:hanging="283"/>
      </w:pPr>
    </w:lvl>
    <w:lvl w:ilvl="4">
      <w:start w:val="1"/>
      <w:numFmt w:val="decimal"/>
      <w:lvlText w:val="%5."/>
      <w:lvlJc w:val="left"/>
      <w:pPr>
        <w:ind w:left="1735" w:hanging="283"/>
      </w:pPr>
    </w:lvl>
    <w:lvl w:ilvl="5">
      <w:start w:val="1"/>
      <w:numFmt w:val="decimal"/>
      <w:lvlText w:val="%6."/>
      <w:lvlJc w:val="left"/>
      <w:pPr>
        <w:ind w:left="2442" w:hanging="283"/>
      </w:pPr>
    </w:lvl>
    <w:lvl w:ilvl="6">
      <w:start w:val="1"/>
      <w:numFmt w:val="decimal"/>
      <w:lvlText w:val="%7."/>
      <w:lvlJc w:val="left"/>
      <w:pPr>
        <w:ind w:left="3149" w:hanging="283"/>
      </w:pPr>
    </w:lvl>
    <w:lvl w:ilvl="7">
      <w:start w:val="1"/>
      <w:numFmt w:val="decimal"/>
      <w:lvlText w:val="%8."/>
      <w:lvlJc w:val="left"/>
      <w:pPr>
        <w:ind w:left="3856" w:hanging="283"/>
      </w:pPr>
    </w:lvl>
    <w:lvl w:ilvl="8">
      <w:start w:val="1"/>
      <w:numFmt w:val="decimal"/>
      <w:lvlText w:val="%9."/>
      <w:lvlJc w:val="left"/>
      <w:pPr>
        <w:ind w:left="4563" w:hanging="283"/>
      </w:pPr>
    </w:lvl>
  </w:abstractNum>
  <w:abstractNum w:abstractNumId="9">
    <w:nsid w:val="7BF238AE"/>
    <w:multiLevelType w:val="multilevel"/>
    <w:tmpl w:val="6A4C41AC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D"/>
    <w:rsid w:val="00042C36"/>
    <w:rsid w:val="000E21CB"/>
    <w:rsid w:val="001B65EB"/>
    <w:rsid w:val="0027029B"/>
    <w:rsid w:val="002E4E6A"/>
    <w:rsid w:val="005216CE"/>
    <w:rsid w:val="00592465"/>
    <w:rsid w:val="005D7DBE"/>
    <w:rsid w:val="005F7FC8"/>
    <w:rsid w:val="006F358D"/>
    <w:rsid w:val="00776ECF"/>
    <w:rsid w:val="008560DD"/>
    <w:rsid w:val="008E3B95"/>
    <w:rsid w:val="008F249A"/>
    <w:rsid w:val="009D09CE"/>
    <w:rsid w:val="00A86152"/>
    <w:rsid w:val="00DA1DBD"/>
    <w:rsid w:val="00DA3120"/>
    <w:rsid w:val="00DD1E04"/>
    <w:rsid w:val="00F8003E"/>
    <w:rsid w:val="00FB2094"/>
    <w:rsid w:val="09BC465A"/>
    <w:rsid w:val="31BD805B"/>
    <w:rsid w:val="4A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D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CE"/>
    <w:pPr>
      <w:ind w:left="720"/>
      <w:contextualSpacing/>
    </w:pPr>
  </w:style>
  <w:style w:type="paragraph" w:customStyle="1" w:styleId="Textbody">
    <w:name w:val="Text body"/>
    <w:basedOn w:val="Normal"/>
    <w:rsid w:val="00A8615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CE"/>
    <w:pPr>
      <w:ind w:left="720"/>
      <w:contextualSpacing/>
    </w:pPr>
  </w:style>
  <w:style w:type="paragraph" w:customStyle="1" w:styleId="Textbody">
    <w:name w:val="Text body"/>
    <w:basedOn w:val="Normal"/>
    <w:rsid w:val="00A8615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Sweet</dc:creator>
  <cp:lastModifiedBy>Director</cp:lastModifiedBy>
  <cp:revision>3</cp:revision>
  <dcterms:created xsi:type="dcterms:W3CDTF">2016-04-29T14:51:00Z</dcterms:created>
  <dcterms:modified xsi:type="dcterms:W3CDTF">2016-04-29T14:52:00Z</dcterms:modified>
</cp:coreProperties>
</file>